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5010" w:rsidRDefault="001F5010">
      <w:r w:rsidRPr="001F5010">
        <w:drawing>
          <wp:inline distT="0" distB="0" distL="0" distR="0" wp14:anchorId="5588AF79" wp14:editId="735D3925">
            <wp:extent cx="1544955" cy="154495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2890" cy="15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010" w:rsidRDefault="001F5010">
      <w:r>
        <w:rPr>
          <w:rFonts w:hint="cs"/>
          <w:cs/>
        </w:rPr>
        <w:t xml:space="preserve">โปรแกรม </w:t>
      </w:r>
      <w:r>
        <w:t>Microsoft Excel</w:t>
      </w:r>
    </w:p>
    <w:p w:rsidR="001F5010" w:rsidRDefault="001F5010" w:rsidP="001F5010">
      <w:r>
        <w:t xml:space="preserve">1 </w:t>
      </w:r>
      <w:proofErr w:type="gramStart"/>
      <w:r>
        <w:rPr>
          <w:rFonts w:hint="cs"/>
          <w:cs/>
        </w:rPr>
        <w:t>แถบแสดงชื่อเรื่อง</w:t>
      </w:r>
      <w:r>
        <w:t>(</w:t>
      </w:r>
      <w:proofErr w:type="gramEnd"/>
      <w:r>
        <w:t xml:space="preserve">Title Bar) </w:t>
      </w:r>
      <w:r>
        <w:rPr>
          <w:rFonts w:hint="cs"/>
          <w:cs/>
        </w:rPr>
        <w:t>ทำหน้าที่</w:t>
      </w:r>
      <w:r>
        <w:rPr>
          <w:rFonts w:cs="Cordia New"/>
          <w:cs/>
        </w:rPr>
        <w:t>แสดงชื่อโปรแกรมหรือชื่อไฟล์</w:t>
      </w:r>
    </w:p>
    <w:p w:rsidR="001F5010" w:rsidRDefault="001F5010" w:rsidP="001F5010"/>
    <w:p w:rsidR="001F5010" w:rsidRPr="001F5010" w:rsidRDefault="001F5010" w:rsidP="001F5010">
      <w:pPr>
        <w:rPr>
          <w:rFonts w:hint="cs"/>
          <w:cs/>
        </w:rPr>
      </w:pPr>
      <w:r>
        <w:rPr>
          <w:rFonts w:cs="Cordia New"/>
          <w:cs/>
        </w:rPr>
        <w:t>บอกให้ผู้ใช้ทราบว่าขณะนี้กำลังใช้งานโปรแกรมใด หรือเปิดไฟล์อะไรอยู่ เช่น "</w:t>
      </w:r>
      <w:r>
        <w:t xml:space="preserve">Microsoft Word - </w:t>
      </w:r>
      <w:r>
        <w:rPr>
          <w:rFonts w:cs="Cordia New"/>
          <w:cs/>
        </w:rPr>
        <w:t>รายงาน.</w:t>
      </w:r>
      <w:r>
        <w:t>docx"</w:t>
      </w:r>
    </w:p>
    <w:p w:rsidR="00E219A6" w:rsidRDefault="00E219A6" w:rsidP="00E219A6">
      <w:r>
        <w:rPr>
          <w:rFonts w:hint="cs"/>
          <w:cs/>
        </w:rPr>
        <w:t xml:space="preserve">2 </w:t>
      </w:r>
      <w:r w:rsidR="001F5010">
        <w:rPr>
          <w:rFonts w:hint="cs"/>
          <w:cs/>
        </w:rPr>
        <w:t>เม</w:t>
      </w:r>
      <w:r>
        <w:rPr>
          <w:rFonts w:hint="cs"/>
          <w:cs/>
        </w:rPr>
        <w:t>นูควบคุม</w:t>
      </w:r>
      <w:r>
        <w:t>(Control Menu)</w:t>
      </w:r>
      <w:r>
        <w:rPr>
          <w:rFonts w:hint="cs"/>
          <w:cs/>
        </w:rPr>
        <w:t xml:space="preserve"> ทำหน้าที่</w:t>
      </w:r>
      <w:r>
        <w:rPr>
          <w:rFonts w:cs="Cordia New"/>
          <w:cs/>
        </w:rPr>
        <w:t>ควบคุมการแสดงผลของหน้าต่างโปรแกรม</w:t>
      </w:r>
    </w:p>
    <w:p w:rsidR="00E219A6" w:rsidRDefault="00E219A6" w:rsidP="00E219A6"/>
    <w:p w:rsidR="001F5010" w:rsidRDefault="00E219A6" w:rsidP="00E219A6">
      <w:pPr>
        <w:rPr>
          <w:rFonts w:cs="Cordia New"/>
        </w:rPr>
      </w:pPr>
      <w:r>
        <w:rPr>
          <w:rFonts w:cs="Cordia New"/>
          <w:cs/>
        </w:rPr>
        <w:t>ให้คำสั่งพื้นฐานเกี่ยวกับการจัดการหน้าต่าง</w:t>
      </w:r>
    </w:p>
    <w:p w:rsidR="00E219A6" w:rsidRDefault="00E219A6" w:rsidP="00E219A6">
      <w:r>
        <w:rPr>
          <w:rFonts w:hint="cs"/>
          <w:cs/>
        </w:rPr>
        <w:t>3แถบเมนู</w:t>
      </w:r>
      <w:r>
        <w:t xml:space="preserve">(Menu Bar) </w:t>
      </w:r>
      <w:r>
        <w:rPr>
          <w:rFonts w:hint="cs"/>
          <w:cs/>
        </w:rPr>
        <w:t>ทำหน้าที่</w:t>
      </w:r>
      <w:r>
        <w:rPr>
          <w:rFonts w:cs="Cordia New"/>
          <w:cs/>
        </w:rPr>
        <w:t>รวบรวมคำสั่งหลักของโปรแกรม</w:t>
      </w:r>
    </w:p>
    <w:p w:rsidR="00E219A6" w:rsidRDefault="00E219A6" w:rsidP="00E219A6"/>
    <w:p w:rsidR="00E219A6" w:rsidRDefault="00E219A6" w:rsidP="00E219A6">
      <w:r>
        <w:rPr>
          <w:rFonts w:cs="Cordia New"/>
          <w:cs/>
        </w:rPr>
        <w:t>แถบเมนูจะแสดงรายการเมนูต่าง ๆ</w:t>
      </w:r>
    </w:p>
    <w:p w:rsidR="00E219A6" w:rsidRDefault="00E219A6" w:rsidP="00E219A6">
      <w:r>
        <w:rPr>
          <w:rFonts w:hint="cs"/>
          <w:cs/>
        </w:rPr>
        <w:t>4แถบเครื่องมือ</w:t>
      </w:r>
      <w:r>
        <w:t xml:space="preserve">(Toolbar) </w:t>
      </w:r>
      <w:r>
        <w:rPr>
          <w:rFonts w:hint="cs"/>
          <w:cs/>
        </w:rPr>
        <w:t>ทำหน้าที่</w:t>
      </w:r>
      <w:proofErr w:type="spellStart"/>
      <w:r>
        <w:rPr>
          <w:rFonts w:cs="Cordia New"/>
          <w:cs/>
        </w:rPr>
        <w:t>วม</w:t>
      </w:r>
      <w:proofErr w:type="spellEnd"/>
      <w:r>
        <w:rPr>
          <w:rFonts w:cs="Cordia New"/>
          <w:cs/>
        </w:rPr>
        <w:t>คำสั่งที่ใช้บ่อยในรูปแบบปุ่ม</w:t>
      </w:r>
    </w:p>
    <w:p w:rsidR="00E219A6" w:rsidRDefault="00E219A6" w:rsidP="00E219A6"/>
    <w:p w:rsidR="00E219A6" w:rsidRDefault="00E219A6" w:rsidP="00E219A6">
      <w:r>
        <w:rPr>
          <w:rFonts w:cs="Cordia New"/>
          <w:cs/>
        </w:rPr>
        <w:t xml:space="preserve">เช่น บันทึกไฟล์ </w:t>
      </w:r>
      <w:r>
        <w:rPr>
          <w:rFonts w:ascii="Segoe UI Symbol" w:hAnsi="Segoe UI Symbol" w:cs="Segoe UI Symbol" w:hint="cs"/>
          <w:cs/>
        </w:rPr>
        <w:t>🖫</w:t>
      </w:r>
      <w:r>
        <w:t xml:space="preserve">, </w:t>
      </w:r>
      <w:r>
        <w:rPr>
          <w:rFonts w:cs="Cordia New"/>
          <w:cs/>
        </w:rPr>
        <w:t xml:space="preserve">พิมพ์ </w:t>
      </w:r>
      <w:r>
        <w:rPr>
          <w:rFonts w:ascii="Segoe UI Emoji" w:hAnsi="Segoe UI Emoji" w:cs="Segoe UI Emoji" w:hint="cs"/>
          <w:cs/>
        </w:rPr>
        <w:t>🖨️</w:t>
      </w:r>
      <w:r>
        <w:t xml:space="preserve">, </w:t>
      </w:r>
      <w:r>
        <w:rPr>
          <w:rFonts w:cs="Cordia New"/>
          <w:cs/>
        </w:rPr>
        <w:t xml:space="preserve">คัดลอก </w:t>
      </w:r>
      <w:r>
        <w:rPr>
          <w:rFonts w:ascii="Segoe UI Emoji" w:hAnsi="Segoe UI Emoji" w:cs="Segoe UI Emoji" w:hint="cs"/>
          <w:cs/>
        </w:rPr>
        <w:t>📋</w:t>
      </w:r>
      <w:r>
        <w:t xml:space="preserve">, </w:t>
      </w:r>
      <w:r>
        <w:rPr>
          <w:rFonts w:cs="Cordia New"/>
          <w:cs/>
        </w:rPr>
        <w:t xml:space="preserve">วาง </w:t>
      </w:r>
      <w:r>
        <w:rPr>
          <w:rFonts w:ascii="Segoe UI Emoji" w:hAnsi="Segoe UI Emoji" w:cs="Segoe UI Emoji" w:hint="cs"/>
          <w:cs/>
        </w:rPr>
        <w:t>📥</w:t>
      </w:r>
      <w:r>
        <w:t xml:space="preserve">, </w:t>
      </w:r>
      <w:r>
        <w:rPr>
          <w:rFonts w:cs="Cordia New"/>
          <w:cs/>
        </w:rPr>
        <w:t xml:space="preserve">เลิกทำ </w:t>
      </w:r>
      <w:r>
        <w:rPr>
          <w:rFonts w:ascii="Segoe UI Emoji" w:hAnsi="Segoe UI Emoji" w:cs="Segoe UI Emoji" w:hint="cs"/>
          <w:cs/>
        </w:rPr>
        <w:t>↩️</w:t>
      </w:r>
      <w:r>
        <w:rPr>
          <w:rFonts w:cs="Cordia New"/>
          <w:cs/>
        </w:rPr>
        <w:t xml:space="preserve"> </w:t>
      </w:r>
      <w:r>
        <w:rPr>
          <w:rFonts w:ascii="Cordia New" w:hAnsi="Cordia New" w:cs="Cordia New" w:hint="cs"/>
          <w:cs/>
        </w:rPr>
        <w:t>เป็นต้</w:t>
      </w:r>
      <w:r>
        <w:rPr>
          <w:rFonts w:cs="Cordia New"/>
          <w:cs/>
        </w:rPr>
        <w:t>น</w:t>
      </w:r>
    </w:p>
    <w:p w:rsidR="00E219A6" w:rsidRDefault="00E219A6" w:rsidP="00E219A6">
      <w:r>
        <w:rPr>
          <w:rFonts w:hint="cs"/>
          <w:cs/>
        </w:rPr>
        <w:t xml:space="preserve">5 </w:t>
      </w:r>
      <w:r>
        <w:t xml:space="preserve">Column Name </w:t>
      </w:r>
      <w:r>
        <w:rPr>
          <w:rFonts w:hint="cs"/>
          <w:cs/>
        </w:rPr>
        <w:t>ทำ</w:t>
      </w:r>
      <w:r w:rsidR="00473764">
        <w:rPr>
          <w:rFonts w:hint="cs"/>
          <w:cs/>
        </w:rPr>
        <w:t>หน้าที่</w:t>
      </w:r>
      <w:r w:rsidR="00473764" w:rsidRPr="00473764">
        <w:t xml:space="preserve"> </w:t>
      </w:r>
      <w:r w:rsidR="00473764" w:rsidRPr="00473764">
        <w:t xml:space="preserve">Column Name </w:t>
      </w:r>
      <w:r w:rsidR="00473764" w:rsidRPr="00473764">
        <w:rPr>
          <w:rFonts w:cs="Cordia New"/>
          <w:cs/>
        </w:rPr>
        <w:t xml:space="preserve">หรือ ชื่อคอลัมน์ คือชื่อที่ใช้ระบุหัวของแต่ละคอลัมน์ในตารางหรือแผ่นงาน เช่นในโปรแกรม </w:t>
      </w:r>
      <w:r w:rsidR="00473764" w:rsidRPr="00473764">
        <w:t xml:space="preserve">Microsoft Excel, </w:t>
      </w:r>
      <w:r w:rsidR="00473764" w:rsidRPr="00473764">
        <w:rPr>
          <w:rFonts w:cs="Cordia New"/>
          <w:cs/>
        </w:rPr>
        <w:t>ฐานข้อมูล (</w:t>
      </w:r>
      <w:r w:rsidR="00473764" w:rsidRPr="00473764">
        <w:t xml:space="preserve">Database) </w:t>
      </w:r>
      <w:r w:rsidR="00473764" w:rsidRPr="00473764">
        <w:rPr>
          <w:rFonts w:cs="Cordia New"/>
          <w:cs/>
        </w:rPr>
        <w:t xml:space="preserve">หรือ </w:t>
      </w:r>
      <w:r w:rsidR="00473764" w:rsidRPr="00473764">
        <w:t xml:space="preserve">Spreadsheet </w:t>
      </w:r>
      <w:r w:rsidR="00473764" w:rsidRPr="00473764">
        <w:rPr>
          <w:rFonts w:cs="Cordia New"/>
          <w:cs/>
        </w:rPr>
        <w:t>ต่าง ๆ</w:t>
      </w:r>
    </w:p>
    <w:p w:rsidR="00473764" w:rsidRPr="00E219A6" w:rsidRDefault="00473764" w:rsidP="00E219A6">
      <w:pPr>
        <w:rPr>
          <w:rFonts w:hint="cs"/>
          <w:cs/>
        </w:rPr>
      </w:pPr>
      <w:r>
        <w:rPr>
          <w:rFonts w:hint="cs"/>
          <w:cs/>
        </w:rPr>
        <w:t xml:space="preserve">6 </w:t>
      </w:r>
      <w:r>
        <w:t xml:space="preserve">Row Number </w:t>
      </w:r>
      <w:r>
        <w:rPr>
          <w:rFonts w:hint="cs"/>
          <w:cs/>
        </w:rPr>
        <w:t>ทำหน้าที่</w:t>
      </w:r>
      <w:proofErr w:type="spellStart"/>
      <w:r w:rsidRPr="00473764">
        <w:rPr>
          <w:rFonts w:cs="Cordia New"/>
          <w:cs/>
        </w:rPr>
        <w:t>ช้</w:t>
      </w:r>
      <w:proofErr w:type="spellEnd"/>
      <w:r w:rsidRPr="00473764">
        <w:rPr>
          <w:rFonts w:cs="Cordia New"/>
          <w:cs/>
        </w:rPr>
        <w:t>ระบุตำแหน่งของข้อมูลในแนวนอน (แถว)</w:t>
      </w:r>
    </w:p>
    <w:sectPr w:rsidR="00473764" w:rsidRPr="00E21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10"/>
    <w:rsid w:val="001F5010"/>
    <w:rsid w:val="00473764"/>
    <w:rsid w:val="00E219A6"/>
    <w:rsid w:val="00EC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3046C"/>
  <w15:chartTrackingRefBased/>
  <w15:docId w15:val="{75025C3A-DC2F-4653-9D47-B9CEE4F3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Hub</dc:creator>
  <cp:keywords/>
  <dc:description/>
  <cp:lastModifiedBy>E Hub</cp:lastModifiedBy>
  <cp:revision>1</cp:revision>
  <dcterms:created xsi:type="dcterms:W3CDTF">2025-08-27T02:51:00Z</dcterms:created>
  <dcterms:modified xsi:type="dcterms:W3CDTF">2025-08-27T03:14:00Z</dcterms:modified>
</cp:coreProperties>
</file>